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C0765"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鄂州市2026年露天矿山安全风险等级信息公告表</w:t>
      </w:r>
    </w:p>
    <w:tbl>
      <w:tblPr>
        <w:tblStyle w:val="4"/>
        <w:tblW w:w="136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764"/>
        <w:gridCol w:w="2164"/>
        <w:gridCol w:w="1200"/>
        <w:gridCol w:w="1301"/>
        <w:gridCol w:w="1050"/>
        <w:gridCol w:w="1005"/>
        <w:gridCol w:w="1020"/>
        <w:gridCol w:w="1245"/>
        <w:gridCol w:w="881"/>
        <w:gridCol w:w="757"/>
        <w:gridCol w:w="1151"/>
        <w:gridCol w:w="600"/>
      </w:tblGrid>
      <w:tr w14:paraId="4060A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20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CA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县（市）区</w:t>
            </w:r>
          </w:p>
        </w:tc>
        <w:tc>
          <w:tcPr>
            <w:tcW w:w="2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49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矿山名称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3B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矿山地址</w:t>
            </w:r>
          </w:p>
        </w:tc>
        <w:tc>
          <w:tcPr>
            <w:tcW w:w="1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7F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上级公司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23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生产规模（万t/a）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41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主要矿种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62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现状（生产、基建、停产停建）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A1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95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日常安全监管主体单位、职务、联系方式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89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安全风险分级结果</w:t>
            </w:r>
          </w:p>
        </w:tc>
      </w:tr>
      <w:tr w14:paraId="1B2B7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45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BD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DC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B1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C6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53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97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A6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3E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06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监管主体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73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责任人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81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5C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9E2D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01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60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鄂城区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02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  <w:t>湖北登华绿色建材有限公司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2E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  <w:t>碧石渡镇李境村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D9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C2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1E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建筑石料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3C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生产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6C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  <w:t>卫书佳13986412208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28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鄂城区应急管理局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A2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周海平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F6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副局长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5F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B</w:t>
            </w:r>
          </w:p>
        </w:tc>
      </w:tr>
      <w:tr w14:paraId="1D8AB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85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1A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鄂城区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31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  <w:t>湖北通瑞达矿业有限公司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13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  <w:t>汀祖镇丁坳村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72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5B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300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B2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建筑石料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82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生产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D5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  <w:t>沈亮亮18057290101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91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鄂城区应急管理局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5D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周海平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4B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副局长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84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C</w:t>
            </w:r>
          </w:p>
        </w:tc>
      </w:tr>
      <w:tr w14:paraId="31C52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8B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26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鄂城区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2D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  <w:t>鄂州市祥吉矿业有限公司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FD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  <w:t>凤凰街办月陂村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F8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B3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74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建筑石料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64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停产停建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E6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  <w:t>严莉13034450785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91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鄂城区应急管理局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C2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周海平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4D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副局长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E2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D</w:t>
            </w:r>
          </w:p>
        </w:tc>
      </w:tr>
      <w:tr w14:paraId="19050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78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E9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鄂城区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5C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  <w:t>鄂州市合鑫石材有限公司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6D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  <w:t>碧石渡镇李边村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D8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CC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8A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建筑石料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B1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停产停建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41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  <w:t>张晓明13034448333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F1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鄂城区应急管理局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E6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周海平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6B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副局长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B8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D</w:t>
            </w:r>
          </w:p>
        </w:tc>
      </w:tr>
      <w:tr w14:paraId="0C52A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D7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AD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鄂城区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2D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  <w:t>鄂州市顺通石材有限责任公司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48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  <w:t>碧石渡镇李边村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04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F5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7E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建筑石料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55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停产停建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C1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  <w:t>张晓明13034448333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F1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鄂城区应急管理局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AA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周海平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4A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副局长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E8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D</w:t>
            </w:r>
          </w:p>
        </w:tc>
      </w:tr>
      <w:tr w14:paraId="66418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63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02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鄂城区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B9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  <w:t>湖北李境矿业有限责任公司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0C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  <w:t>石渡镇李境村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D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A3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EA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建筑石料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BE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停产停建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54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  <w:t>张复选13297515991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FC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鄂城区应急管理局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E4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周海平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46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副局长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93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D</w:t>
            </w:r>
          </w:p>
        </w:tc>
      </w:tr>
      <w:tr w14:paraId="623DC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02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AC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鄂城区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DE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  <w:t>鄂州市五卦山矿业有限公司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2F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  <w:t>石渡镇李境村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81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BB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DF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建筑石料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45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停产停建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43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  <w:t>戴龙国13385271348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52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鄂城区应急管理局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88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周海平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1E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副局长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74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D</w:t>
            </w:r>
          </w:p>
        </w:tc>
      </w:tr>
      <w:tr w14:paraId="0125D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B1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1A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梁子湖区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19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  <w:t>湖北梁兴矿业有限公司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D4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  <w:t>沼山镇牛山村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AD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71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98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B7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建筑石料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D3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停产停建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57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  <w:t>张小建18972975010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DE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  <w:t>梁子湖区应急管理局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E7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  <w:t>邓祖文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E4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党委委员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8A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D</w:t>
            </w:r>
          </w:p>
        </w:tc>
      </w:tr>
      <w:tr w14:paraId="727AA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B7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91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梁子湖区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A4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  <w:t>湖北中非膨润土有限公司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83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  <w:t>沼山镇朱山东村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46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51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52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  <w:t>膨润土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13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停产停建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A6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周海文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  <w:t>13910080129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F8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  <w:t>梁子湖区应急管理局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74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  <w:t>邓祖文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37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党委委员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A2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D</w:t>
            </w:r>
          </w:p>
        </w:tc>
      </w:tr>
      <w:tr w14:paraId="66354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AC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5C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梁子湖区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5B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  <w:t>鄂州市梁子湖区莲花矿业中心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B7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  <w:t>太和镇花黄村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0F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F3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C3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建筑用安山岩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5D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停产停建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26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  <w:t>邓祖文1319744022510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13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  <w:t>梁子湖区应急管理局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B7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  <w:t>邓祖文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F3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党委委员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C1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D</w:t>
            </w:r>
          </w:p>
        </w:tc>
      </w:tr>
    </w:tbl>
    <w:p w14:paraId="33CFDFB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E7D2B"/>
    <w:rsid w:val="628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oc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2026-05-22T06:54:00Z</dcterms:created>
  <dc:creator>12</dc:creator>
  <cp:lastModifiedBy>12</cp:lastModifiedBy>
  <dcterms:modified xsi:type="dcterms:W3CDTF">2026-05-22T06:55:39Z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5858397B80894C0390BE9BA7646798A6_11</vt:lpwstr>
  </property>
  <property fmtid="{D5CDD505-2E9C-101B-9397-08002B2CF9AE}" pid="4" name="KSOTemplateDocerSaveRecord">
    <vt:lpwstr>eyJoZGlkIjoiNDg0MzBjOWE0OTA0YmEyZDVhYTg4NDFiZWIwOTUwZDEiLCJ1c2VySWQiOiIxNTg3NDg0NTExIn0=</vt:lpwstr>
  </property>
</Properties>
</file>